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13" w:rsidRDefault="00D630F3" w:rsidP="00D630F3">
      <w:pPr>
        <w:pStyle w:val="Heading1"/>
      </w:pPr>
      <w:r>
        <w:t>Basic Wings</w:t>
      </w:r>
      <w:r w:rsidR="00F81C6F">
        <w:t xml:space="preserve"> Flight Topics</w:t>
      </w:r>
    </w:p>
    <w:p w:rsidR="00F81C6F" w:rsidRPr="00F81C6F" w:rsidRDefault="00F81C6F" w:rsidP="00D630F3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F81C6F">
        <w:rPr>
          <w:rFonts w:ascii="Arial" w:eastAsia="Times New Roman" w:hAnsi="Arial" w:cs="Arial"/>
          <w:b/>
          <w:sz w:val="18"/>
          <w:szCs w:val="18"/>
        </w:rPr>
        <w:t>Flight Topic 1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Name: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ASEL-Takeoffs, Landings, Go-arounds (ATP, </w:t>
      </w:r>
      <w:proofErr w:type="spellStart"/>
      <w:r w:rsidRPr="00D630F3">
        <w:rPr>
          <w:rFonts w:ascii="Arial" w:eastAsia="Times New Roman" w:hAnsi="Arial" w:cs="Arial"/>
          <w:b/>
          <w:bCs/>
          <w:sz w:val="18"/>
          <w:szCs w:val="18"/>
        </w:rPr>
        <w:t>Comm'l</w:t>
      </w:r>
      <w:proofErr w:type="spellEnd"/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, Pvt) Advanced Level 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Activity Number: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A070405-89 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From the </w:t>
      </w:r>
      <w:hyperlink r:id="rId5" w:tgtFrame="_blank" w:tooltip="Commercial Pilot Practical Test Standards for Airplane" w:history="1">
        <w:r w:rsidRPr="00D630F3">
          <w:rPr>
            <w:rFonts w:ascii="Arial" w:eastAsia="Times New Roman" w:hAnsi="Arial" w:cs="Arial"/>
            <w:color w:val="0E428D"/>
            <w:sz w:val="18"/>
            <w:szCs w:val="18"/>
            <w:u w:val="single"/>
          </w:rPr>
          <w:t>Commercial Pilot Practical Test Standards for Airplane</w:t>
        </w:r>
      </w:hyperlink>
    </w:p>
    <w:p w:rsidR="00D630F3" w:rsidRPr="00D630F3" w:rsidRDefault="00D630F3" w:rsidP="00D63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A: Normal and Crosswind Takeoff and Climb </w:t>
      </w:r>
    </w:p>
    <w:p w:rsidR="00D630F3" w:rsidRPr="00D630F3" w:rsidRDefault="00D630F3" w:rsidP="00D63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B: Normal and Crosswind Approach and Landing </w:t>
      </w:r>
    </w:p>
    <w:p w:rsidR="00D630F3" w:rsidRPr="00D630F3" w:rsidRDefault="00D630F3" w:rsidP="00D63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F: Short-Field Approach and Landing </w:t>
      </w:r>
    </w:p>
    <w:p w:rsidR="00D630F3" w:rsidRPr="00D630F3" w:rsidRDefault="00D630F3" w:rsidP="00D630F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K: Power-Off 180º Accuracy Approach and Landing </w:t>
      </w:r>
    </w:p>
    <w:p w:rsidR="00D630F3" w:rsidRDefault="00D630F3" w:rsidP="00D630F3">
      <w:pPr>
        <w:numPr>
          <w:ilvl w:val="0"/>
          <w:numId w:val="1"/>
        </w:numPr>
        <w:spacing w:after="0" w:line="240" w:lineRule="auto"/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L: Go-Around/Rejected Landing 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Flight Topic 2</w:t>
      </w:r>
    </w:p>
    <w:p w:rsidR="00F81C6F" w:rsidRDefault="00F81C6F" w:rsidP="00F81C6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Name: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</w:rPr>
        <w:t>Instrument Proficiency Check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F81C6F" w:rsidRPr="00D630F3" w:rsidRDefault="00F81C6F" w:rsidP="00F81C6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Activity Number: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</w:rPr>
        <w:t>A080103-01</w:t>
      </w:r>
    </w:p>
    <w:p w:rsidR="00F81C6F" w:rsidRPr="00F81C6F" w:rsidRDefault="00F81C6F" w:rsidP="00F81C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eastAsia="Times New Roman" w:hAnsi="Arial" w:cs="Arial"/>
          <w:sz w:val="18"/>
          <w:szCs w:val="18"/>
        </w:rPr>
        <w:t>Successful completion of an Instrument Proficiency Check in accordance with 14 CFR Part 61, section 57(d) [FAR 61.57(d)].</w:t>
      </w:r>
    </w:p>
    <w:p w:rsidR="00F81C6F" w:rsidRDefault="00F81C6F" w:rsidP="00F81C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eastAsia="Times New Roman" w:hAnsi="Arial" w:cs="Arial"/>
          <w:sz w:val="18"/>
          <w:szCs w:val="18"/>
        </w:rPr>
        <w:t>The Instrument Proficiency Check must comply with the requirements set forth in the currently approved Instrument Rating Practical Test Standard, FAA-S-8081-4. The Rating Task Table in that publication lists the minimum tasks required.</w:t>
      </w:r>
    </w:p>
    <w:p w:rsidR="00F81C6F" w:rsidRDefault="00F81C6F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Flight Topic 3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Name: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ASEL-Emergency Operations (Pvt, </w:t>
      </w:r>
      <w:proofErr w:type="spellStart"/>
      <w:r w:rsidRPr="00D630F3">
        <w:rPr>
          <w:rFonts w:ascii="Arial" w:eastAsia="Times New Roman" w:hAnsi="Arial" w:cs="Arial"/>
          <w:b/>
          <w:bCs/>
          <w:sz w:val="18"/>
          <w:szCs w:val="18"/>
        </w:rPr>
        <w:t>Comm'l</w:t>
      </w:r>
      <w:proofErr w:type="spellEnd"/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, ATP) 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Activity Number: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A100125-10 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From the </w:t>
      </w:r>
      <w:hyperlink r:id="rId6" w:tgtFrame="_blank" w:history="1">
        <w:r w:rsidRPr="00D630F3">
          <w:rPr>
            <w:rFonts w:ascii="Arial" w:eastAsia="Times New Roman" w:hAnsi="Arial" w:cs="Arial"/>
            <w:color w:val="0E428D"/>
            <w:sz w:val="18"/>
            <w:szCs w:val="18"/>
            <w:u w:val="single"/>
          </w:rPr>
          <w:t>Private Pilot Practical Test Standards for Airplane</w:t>
        </w:r>
      </w:hyperlink>
    </w:p>
    <w:p w:rsidR="00D630F3" w:rsidRPr="00D630F3" w:rsidRDefault="00D630F3" w:rsidP="00D630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Area of Operation IV, Task C: Soft-Field Takeoff and Climb</w:t>
      </w:r>
    </w:p>
    <w:p w:rsidR="00D630F3" w:rsidRPr="00D630F3" w:rsidRDefault="00D630F3" w:rsidP="00D630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Area of Operation IX, Task B: Basic Instrument Maneuvers, Constant Airspeed Climbs</w:t>
      </w:r>
    </w:p>
    <w:p w:rsidR="00D630F3" w:rsidRPr="00D630F3" w:rsidRDefault="00D630F3" w:rsidP="00D630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Area of Operation IX, Task C: Basic Instrument Maneuvers, Constant Airspeed Descents</w:t>
      </w:r>
    </w:p>
    <w:p w:rsidR="00D630F3" w:rsidRPr="00D630F3" w:rsidRDefault="00D630F3" w:rsidP="00D630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Area of Operation X, Task B: Emergency Approach and Landing</w:t>
      </w:r>
    </w:p>
    <w:p w:rsidR="00D630F3" w:rsidRPr="00F81C6F" w:rsidRDefault="00D630F3" w:rsidP="00D630F3">
      <w:pPr>
        <w:numPr>
          <w:ilvl w:val="0"/>
          <w:numId w:val="2"/>
        </w:numPr>
        <w:spacing w:after="0" w:line="240" w:lineRule="auto"/>
      </w:pPr>
      <w:r w:rsidRPr="00D630F3">
        <w:rPr>
          <w:rFonts w:ascii="Arial" w:eastAsia="Times New Roman" w:hAnsi="Arial" w:cs="Arial"/>
          <w:sz w:val="18"/>
          <w:szCs w:val="18"/>
        </w:rPr>
        <w:t>Area of Operation XI: Night preparation</w:t>
      </w:r>
    </w:p>
    <w:p w:rsidR="00F81C6F" w:rsidRPr="00F81C6F" w:rsidRDefault="00F81C6F" w:rsidP="00F81C6F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</w:rPr>
      </w:pPr>
    </w:p>
    <w:p w:rsidR="00F81C6F" w:rsidRDefault="00F81C6F" w:rsidP="00F81C6F">
      <w:pPr>
        <w:pStyle w:val="Heading1"/>
        <w:rPr>
          <w:rFonts w:eastAsia="Times New Roman"/>
        </w:rPr>
      </w:pPr>
      <w:r>
        <w:rPr>
          <w:rFonts w:eastAsia="Times New Roman"/>
        </w:rPr>
        <w:t>Advanced Wings</w:t>
      </w:r>
      <w:r>
        <w:t xml:space="preserve"> Flight Topics</w:t>
      </w: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Flight Topic 1</w:t>
      </w: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eastAsia="Times New Roman" w:hAnsi="Arial" w:cs="Arial"/>
          <w:sz w:val="18"/>
          <w:szCs w:val="18"/>
        </w:rPr>
        <w:t xml:space="preserve">Name:  </w:t>
      </w:r>
      <w:r w:rsidRPr="00F81C6F">
        <w:rPr>
          <w:rFonts w:ascii="Arial" w:eastAsia="Times New Roman" w:hAnsi="Arial" w:cs="Arial"/>
          <w:b/>
          <w:bCs/>
          <w:sz w:val="18"/>
          <w:szCs w:val="18"/>
        </w:rPr>
        <w:t xml:space="preserve">ASEL-Takeoffs, Landings,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Go-arounds </w:t>
      </w:r>
      <w:r w:rsidRPr="00F81C6F">
        <w:rPr>
          <w:rFonts w:ascii="Arial" w:eastAsia="Times New Roman" w:hAnsi="Arial" w:cs="Arial"/>
          <w:b/>
          <w:bCs/>
          <w:sz w:val="18"/>
          <w:szCs w:val="18"/>
        </w:rPr>
        <w:t xml:space="preserve">(ATP, </w:t>
      </w:r>
      <w:proofErr w:type="spellStart"/>
      <w:r w:rsidRPr="00F81C6F">
        <w:rPr>
          <w:rFonts w:ascii="Arial" w:eastAsia="Times New Roman" w:hAnsi="Arial" w:cs="Arial"/>
          <w:b/>
          <w:bCs/>
          <w:sz w:val="18"/>
          <w:szCs w:val="18"/>
        </w:rPr>
        <w:t>Comm'l</w:t>
      </w:r>
      <w:proofErr w:type="spellEnd"/>
      <w:r w:rsidRPr="00F81C6F">
        <w:rPr>
          <w:rFonts w:ascii="Arial" w:eastAsia="Times New Roman" w:hAnsi="Arial" w:cs="Arial"/>
          <w:b/>
          <w:bCs/>
          <w:sz w:val="18"/>
          <w:szCs w:val="18"/>
        </w:rPr>
        <w:t xml:space="preserve">, Pvt) </w:t>
      </w:r>
      <w:r>
        <w:rPr>
          <w:rFonts w:ascii="Arial" w:eastAsia="Times New Roman" w:hAnsi="Arial" w:cs="Arial"/>
          <w:b/>
          <w:bCs/>
          <w:sz w:val="18"/>
          <w:szCs w:val="18"/>
        </w:rPr>
        <w:t>Advanced Level</w:t>
      </w: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F81C6F">
        <w:rPr>
          <w:rFonts w:ascii="Arial" w:eastAsia="Times New Roman" w:hAnsi="Arial" w:cs="Arial"/>
          <w:sz w:val="18"/>
          <w:szCs w:val="18"/>
        </w:rPr>
        <w:t xml:space="preserve">Activity Number:  </w:t>
      </w:r>
      <w:r w:rsidRPr="00F81C6F">
        <w:rPr>
          <w:rFonts w:ascii="Arial" w:eastAsia="Times New Roman" w:hAnsi="Arial" w:cs="Arial"/>
          <w:b/>
          <w:bCs/>
          <w:sz w:val="18"/>
          <w:szCs w:val="18"/>
        </w:rPr>
        <w:t>A070405-</w:t>
      </w:r>
      <w:r w:rsidR="00B92D97">
        <w:rPr>
          <w:rFonts w:ascii="Arial" w:eastAsia="Times New Roman" w:hAnsi="Arial" w:cs="Arial"/>
          <w:b/>
          <w:bCs/>
          <w:sz w:val="18"/>
          <w:szCs w:val="18"/>
        </w:rPr>
        <w:t>89</w:t>
      </w:r>
      <w:r w:rsidRPr="00F81C6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F81C6F" w:rsidRDefault="00F81C6F" w:rsidP="00F81C6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From the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tgtFrame="_blank" w:tooltip="Commercial Pilot Practical Test Standards for Airplane" w:history="1">
        <w:r>
          <w:rPr>
            <w:rStyle w:val="Hyperlink"/>
            <w:rFonts w:ascii="Arial" w:hAnsi="Arial" w:cs="Arial"/>
            <w:sz w:val="18"/>
            <w:szCs w:val="18"/>
          </w:rPr>
          <w:t>Commercial Pilot Practical Test Standards for Airplane</w:t>
        </w:r>
      </w:hyperlink>
    </w:p>
    <w:p w:rsidR="00F81C6F" w:rsidRPr="00F81C6F" w:rsidRDefault="00F81C6F" w:rsidP="00F81C6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hAnsi="Arial" w:cs="Arial"/>
          <w:color w:val="000000"/>
          <w:sz w:val="18"/>
          <w:szCs w:val="18"/>
        </w:rPr>
        <w:t>Area of Operation IV, Task A: Normal and Crosswind Takeoff and Climb</w:t>
      </w:r>
    </w:p>
    <w:p w:rsidR="00F81C6F" w:rsidRPr="00F81C6F" w:rsidRDefault="00F81C6F" w:rsidP="00F81C6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hAnsi="Arial" w:cs="Arial"/>
          <w:color w:val="000000"/>
          <w:sz w:val="18"/>
          <w:szCs w:val="18"/>
        </w:rPr>
        <w:t>Area of Operation IV, Task B: Normal and Crosswind Approach and Landing</w:t>
      </w:r>
    </w:p>
    <w:p w:rsidR="00F81C6F" w:rsidRPr="00F81C6F" w:rsidRDefault="00F81C6F" w:rsidP="00F81C6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hAnsi="Arial" w:cs="Arial"/>
          <w:color w:val="000000"/>
          <w:sz w:val="18"/>
          <w:szCs w:val="18"/>
        </w:rPr>
        <w:t>Area of Operation IV, Task F: Short-Field Approach and Landing</w:t>
      </w:r>
    </w:p>
    <w:p w:rsidR="00F81C6F" w:rsidRPr="00F81C6F" w:rsidRDefault="00F81C6F" w:rsidP="00F81C6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hAnsi="Arial" w:cs="Arial"/>
          <w:color w:val="000000"/>
          <w:sz w:val="18"/>
          <w:szCs w:val="18"/>
        </w:rPr>
        <w:t>Area of Operation IV, Task K: Power-Off 180º Accuracy Approach and Landing</w:t>
      </w:r>
    </w:p>
    <w:p w:rsidR="00F81C6F" w:rsidRPr="00F81C6F" w:rsidRDefault="00F81C6F" w:rsidP="00F81C6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hAnsi="Arial" w:cs="Arial"/>
          <w:color w:val="000000"/>
          <w:sz w:val="18"/>
          <w:szCs w:val="18"/>
        </w:rPr>
        <w:t>Area of Operation IV, Task L: Go-Around/Rejected Landing</w:t>
      </w:r>
    </w:p>
    <w:p w:rsid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Flight Topic 2</w:t>
      </w:r>
    </w:p>
    <w:p w:rsidR="00F81C6F" w:rsidRDefault="00F81C6F" w:rsidP="00F81C6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Name: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</w:rPr>
        <w:t>Instrument Proficiency Check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F81C6F" w:rsidRPr="00D630F3" w:rsidRDefault="00F81C6F" w:rsidP="00F81C6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Activity Number: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</w:rPr>
        <w:t>A080103-01</w:t>
      </w:r>
    </w:p>
    <w:p w:rsidR="00F81C6F" w:rsidRPr="00F81C6F" w:rsidRDefault="00F81C6F" w:rsidP="00F81C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eastAsia="Times New Roman" w:hAnsi="Arial" w:cs="Arial"/>
          <w:sz w:val="18"/>
          <w:szCs w:val="18"/>
        </w:rPr>
        <w:t>Successful completion of an Instrument Proficiency Check in accordance with 14 CFR Part 61, section 57(d) [FAR 61.57(d)].</w:t>
      </w:r>
    </w:p>
    <w:p w:rsidR="00F81C6F" w:rsidRPr="00F81C6F" w:rsidRDefault="00F81C6F" w:rsidP="00F81C6F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F81C6F">
        <w:rPr>
          <w:rFonts w:ascii="Arial" w:eastAsia="Times New Roman" w:hAnsi="Arial" w:cs="Arial"/>
          <w:sz w:val="18"/>
          <w:szCs w:val="18"/>
        </w:rPr>
        <w:t>The Instrument Proficiency Check must comply with the requirements set forth in the currently approved Instrument Rating Practical Test Standard, FAA-S-8081-4. The Rating Task Table in that publication lists the minimum tasks required.</w:t>
      </w:r>
    </w:p>
    <w:p w:rsidR="00F81C6F" w:rsidRDefault="00F81C6F" w:rsidP="00F81C6F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</w:rPr>
      </w:pPr>
    </w:p>
    <w:p w:rsidR="00D630F3" w:rsidRDefault="00D630F3" w:rsidP="00D630F3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Master Wings</w:t>
      </w:r>
      <w:r w:rsidR="00F81C6F">
        <w:t xml:space="preserve"> Flight Topics</w:t>
      </w: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Flight Topic 1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Name: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ASEL-Takeoffs, Landings, Performance Maneuvers (ATP, </w:t>
      </w:r>
      <w:proofErr w:type="spellStart"/>
      <w:r w:rsidRPr="00D630F3">
        <w:rPr>
          <w:rFonts w:ascii="Arial" w:eastAsia="Times New Roman" w:hAnsi="Arial" w:cs="Arial"/>
          <w:b/>
          <w:bCs/>
          <w:sz w:val="18"/>
          <w:szCs w:val="18"/>
        </w:rPr>
        <w:t>Comm'l</w:t>
      </w:r>
      <w:proofErr w:type="spellEnd"/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, Pvt) 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Activity Number: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A070405-165 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From the </w:t>
      </w:r>
      <w:hyperlink r:id="rId8" w:tgtFrame="_blank" w:tooltip="Commercial Pilot Practical Test Standards for Airplane" w:history="1">
        <w:r w:rsidRPr="00D630F3">
          <w:rPr>
            <w:rFonts w:ascii="Arial" w:eastAsia="Times New Roman" w:hAnsi="Arial" w:cs="Arial"/>
            <w:color w:val="0E428D"/>
            <w:sz w:val="18"/>
            <w:szCs w:val="18"/>
            <w:u w:val="single"/>
          </w:rPr>
          <w:t>Commercial Pilot Practical Test Standards for Airplane</w:t>
        </w:r>
      </w:hyperlink>
      <w:r w:rsidRPr="00D630F3">
        <w:rPr>
          <w:rFonts w:ascii="Arial" w:eastAsia="Times New Roman" w:hAnsi="Arial" w:cs="Arial"/>
          <w:sz w:val="18"/>
          <w:szCs w:val="18"/>
        </w:rPr>
        <w:t xml:space="preserve"> and the </w:t>
      </w:r>
      <w:hyperlink r:id="rId9" w:tgtFrame="_blank" w:tooltip="Airline Transport Pilot Practical Test Standards for Airplane" w:history="1">
        <w:r w:rsidRPr="00D630F3">
          <w:rPr>
            <w:rFonts w:ascii="Arial" w:eastAsia="Times New Roman" w:hAnsi="Arial" w:cs="Arial"/>
            <w:color w:val="0E428D"/>
            <w:sz w:val="18"/>
            <w:szCs w:val="18"/>
            <w:u w:val="single"/>
          </w:rPr>
          <w:t>Airline Transport Pilot Practical Test Standards for Airplane</w:t>
        </w:r>
      </w:hyperlink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C: Soft-Field Takeoff and Climb </w:t>
      </w:r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D: Soft-Field Approach and Landing </w:t>
      </w:r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E: Short-Field Takeoff and Maximum Performance Climb </w:t>
      </w:r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V, Task B: Steep Spiral </w:t>
      </w:r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V, Task C: Chandelles </w:t>
      </w:r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VI: Eights on Pylons </w:t>
      </w:r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IX, Task A: Emergency Approach and Landing </w:t>
      </w:r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ATP Area of Operation IV, Task A: Steep Turns </w:t>
      </w:r>
    </w:p>
    <w:p w:rsidR="00D630F3" w:rsidRP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ATP Area of Operation IV, Task D: Power Plant Failure </w:t>
      </w:r>
    </w:p>
    <w:p w:rsidR="00D630F3" w:rsidRDefault="00D630F3" w:rsidP="00D630F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ATP Area of Operation IV, Task F: Recovery from Unusual Attitudes 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Flight Topic 2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Name: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ASEL-Airport Operations (Pvt, </w:t>
      </w:r>
      <w:proofErr w:type="spellStart"/>
      <w:r w:rsidRPr="00D630F3">
        <w:rPr>
          <w:rFonts w:ascii="Arial" w:eastAsia="Times New Roman" w:hAnsi="Arial" w:cs="Arial"/>
          <w:b/>
          <w:bCs/>
          <w:sz w:val="18"/>
          <w:szCs w:val="18"/>
        </w:rPr>
        <w:t>Comm'l</w:t>
      </w:r>
      <w:proofErr w:type="spellEnd"/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, ATP) 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Activity Number: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A100126-77 </w:t>
      </w:r>
    </w:p>
    <w:p w:rsidR="00D630F3" w:rsidRP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From the </w:t>
      </w:r>
      <w:hyperlink r:id="rId10" w:tgtFrame="_blank" w:tooltip="Commercial Pilot Practical Test Standards for Airplane" w:history="1">
        <w:r w:rsidRPr="00D630F3">
          <w:rPr>
            <w:rFonts w:ascii="Arial" w:eastAsia="Times New Roman" w:hAnsi="Arial" w:cs="Arial"/>
            <w:color w:val="0E428D"/>
            <w:sz w:val="18"/>
            <w:szCs w:val="18"/>
            <w:u w:val="single"/>
          </w:rPr>
          <w:t>Commercial Pilot Practical Test Standards for Airplane</w:t>
        </w:r>
      </w:hyperlink>
    </w:p>
    <w:p w:rsidR="00D630F3" w:rsidRPr="00D630F3" w:rsidRDefault="00D630F3" w:rsidP="00D630F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II, Task C: Engine Starting </w:t>
      </w:r>
    </w:p>
    <w:p w:rsidR="00D630F3" w:rsidRPr="00D630F3" w:rsidRDefault="00D630F3" w:rsidP="00D630F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II, Task D: Taxiing </w:t>
      </w:r>
    </w:p>
    <w:p w:rsidR="00D630F3" w:rsidRPr="00D630F3" w:rsidRDefault="00D630F3" w:rsidP="00D630F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II, Task F: Before Takeoff Check </w:t>
      </w:r>
    </w:p>
    <w:p w:rsidR="00D630F3" w:rsidRPr="00D630F3" w:rsidRDefault="00D630F3" w:rsidP="00D630F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III, Task B: Traffic Patterns </w:t>
      </w:r>
    </w:p>
    <w:p w:rsidR="00D630F3" w:rsidRDefault="00D630F3" w:rsidP="00D630F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IX, Task A: Emergency Approach and Landing (Simulated) 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81C6F" w:rsidRPr="00F81C6F" w:rsidRDefault="00F81C6F" w:rsidP="00F81C6F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Flight Topic 3</w:t>
      </w:r>
    </w:p>
    <w:p w:rsidR="00C053D4" w:rsidRPr="00D630F3" w:rsidRDefault="00C053D4" w:rsidP="00C053D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Name: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ASEL-Other Takeoffs and Landings and Air Work (Pvt, </w:t>
      </w:r>
      <w:proofErr w:type="spellStart"/>
      <w:r w:rsidRPr="00D630F3">
        <w:rPr>
          <w:rFonts w:ascii="Arial" w:eastAsia="Times New Roman" w:hAnsi="Arial" w:cs="Arial"/>
          <w:b/>
          <w:bCs/>
          <w:sz w:val="18"/>
          <w:szCs w:val="18"/>
        </w:rPr>
        <w:t>Comml</w:t>
      </w:r>
      <w:proofErr w:type="spellEnd"/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, ATP) </w:t>
      </w:r>
    </w:p>
    <w:p w:rsidR="00C053D4" w:rsidRPr="00D630F3" w:rsidRDefault="00C053D4" w:rsidP="00C053D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Activity Number: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D630F3">
        <w:rPr>
          <w:rFonts w:ascii="Arial" w:eastAsia="Times New Roman" w:hAnsi="Arial" w:cs="Arial"/>
          <w:b/>
          <w:bCs/>
          <w:sz w:val="18"/>
          <w:szCs w:val="18"/>
        </w:rPr>
        <w:t xml:space="preserve">A100126-78 </w:t>
      </w:r>
    </w:p>
    <w:p w:rsidR="00C053D4" w:rsidRPr="00D630F3" w:rsidRDefault="00C053D4" w:rsidP="00C053D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From the </w:t>
      </w:r>
      <w:hyperlink r:id="rId11" w:tgtFrame="_blank" w:tooltip="Commercial Pilot Practical Test Standards for Airplane" w:history="1">
        <w:r w:rsidRPr="00D630F3">
          <w:rPr>
            <w:rFonts w:ascii="Arial" w:eastAsia="Times New Roman" w:hAnsi="Arial" w:cs="Arial"/>
            <w:color w:val="0E428D"/>
            <w:sz w:val="18"/>
            <w:szCs w:val="18"/>
            <w:u w:val="single"/>
          </w:rPr>
          <w:t>Commercial Pilot Practical Test Standards for Airplane</w:t>
        </w:r>
      </w:hyperlink>
    </w:p>
    <w:p w:rsidR="00C053D4" w:rsidRPr="00D630F3" w:rsidRDefault="00C053D4" w:rsidP="00C053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C: Soft-Field Takeoff and Climb </w:t>
      </w:r>
    </w:p>
    <w:p w:rsidR="00C053D4" w:rsidRPr="00D630F3" w:rsidRDefault="00C053D4" w:rsidP="00C053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D: Soft-Field Approach and Landing </w:t>
      </w:r>
    </w:p>
    <w:p w:rsidR="00C053D4" w:rsidRPr="00D630F3" w:rsidRDefault="00C053D4" w:rsidP="00C053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IV, Task E: Short-Field Takeoff and Maximum Performance Climb </w:t>
      </w:r>
    </w:p>
    <w:p w:rsidR="00C053D4" w:rsidRPr="00D630F3" w:rsidRDefault="00C053D4" w:rsidP="00C053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V, Task A: Steep Turns </w:t>
      </w:r>
    </w:p>
    <w:p w:rsidR="00C053D4" w:rsidRPr="00D630F3" w:rsidRDefault="00C053D4" w:rsidP="00C053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Area of Operation V, Task B: Steep Spiral </w:t>
      </w:r>
    </w:p>
    <w:p w:rsidR="001C7811" w:rsidRPr="001C7811" w:rsidRDefault="001C7811" w:rsidP="001C781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</w:rPr>
      </w:pPr>
    </w:p>
    <w:p w:rsidR="00C053D4" w:rsidRDefault="00C053D4" w:rsidP="00C053D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630F3" w:rsidRDefault="00D630F3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 w:type="page"/>
      </w:r>
    </w:p>
    <w:p w:rsidR="00D630F3" w:rsidRDefault="00D630F3" w:rsidP="00D630F3">
      <w:pPr>
        <w:pStyle w:val="Heading1"/>
      </w:pPr>
      <w:r>
        <w:lastRenderedPageBreak/>
        <w:t>Wings Maneuvers and Procedures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All maneuvers and procedures are to Commercial standards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86A19" w:rsidRDefault="00D86A19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Before Flight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Night preparation</w:t>
      </w:r>
    </w:p>
    <w:p w:rsidR="00A15972" w:rsidRPr="00D630F3" w:rsidRDefault="00A15972" w:rsidP="00A1597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Engine Starting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Taxiing </w:t>
      </w:r>
    </w:p>
    <w:p w:rsidR="00A15972" w:rsidRPr="00D630F3" w:rsidRDefault="00A15972" w:rsidP="00A1597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Before Takeoff Check 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D86A19" w:rsidRDefault="00D86A19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Take Off’s and Landings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Normal and Crosswind Takeoff and Climb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Normal and Crosswind Approach and Landing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Short-Field Takeoff and Maximum Performance Climb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Short-Field Approach and Landing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Soft-Field Takeoff and Climb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Soft-Field Approach and Landing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Go-Around/Rejected Landing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Traffic Patterns</w:t>
      </w:r>
    </w:p>
    <w:p w:rsidR="00D86A19" w:rsidRDefault="00D86A19" w:rsidP="00D86A1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86A19" w:rsidRDefault="00D86A19" w:rsidP="00D86A1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Emergency Procedures</w:t>
      </w:r>
    </w:p>
    <w:p w:rsidR="00D86A19" w:rsidRPr="00D630F3" w:rsidRDefault="00D86A19" w:rsidP="00D86A1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Power Plant Failure </w:t>
      </w:r>
    </w:p>
    <w:p w:rsidR="00D86A19" w:rsidRPr="00D630F3" w:rsidRDefault="00D86A19" w:rsidP="00D86A1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Emergency Approach and Landing</w:t>
      </w:r>
    </w:p>
    <w:p w:rsidR="00D86A19" w:rsidRDefault="00D86A19" w:rsidP="00D86A1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Power-Off 180º Accuracy Approach and Landing 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86A19" w:rsidRDefault="00D86A19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Instrument Procedures</w:t>
      </w:r>
    </w:p>
    <w:p w:rsidR="000B377B" w:rsidRDefault="000B377B" w:rsidP="000B377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Instrument Proficiency Check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Recovery from Unusual Attitudes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Basic Instrument Maneuvers, Constant Airspeed Climbs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>Basic Instrument Maneuvers, Constant Airspeed Descents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86A19" w:rsidRDefault="00D86A19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Maneuvers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Steep Turns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Chandelles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Eights on Pylons </w:t>
      </w:r>
    </w:p>
    <w:p w:rsidR="00D630F3" w:rsidRPr="00D630F3" w:rsidRDefault="00D630F3" w:rsidP="00D630F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30F3">
        <w:rPr>
          <w:rFonts w:ascii="Arial" w:eastAsia="Times New Roman" w:hAnsi="Arial" w:cs="Arial"/>
          <w:sz w:val="18"/>
          <w:szCs w:val="18"/>
        </w:rPr>
        <w:t xml:space="preserve">Steep Spiral </w:t>
      </w:r>
    </w:p>
    <w:p w:rsidR="00D630F3" w:rsidRDefault="00D630F3" w:rsidP="00D630F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B377B" w:rsidRDefault="000B377B" w:rsidP="000B377B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B377B" w:rsidRPr="00D630F3" w:rsidRDefault="000B377B" w:rsidP="000B377B">
      <w:pPr>
        <w:pStyle w:val="ListParagraph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sectPr w:rsidR="000B377B" w:rsidRPr="00D63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3BE"/>
    <w:multiLevelType w:val="hybridMultilevel"/>
    <w:tmpl w:val="26085C3C"/>
    <w:lvl w:ilvl="0" w:tplc="8102AD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6ED"/>
    <w:multiLevelType w:val="multilevel"/>
    <w:tmpl w:val="F602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506F8"/>
    <w:multiLevelType w:val="multilevel"/>
    <w:tmpl w:val="00D2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B55BC"/>
    <w:multiLevelType w:val="multilevel"/>
    <w:tmpl w:val="B90C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32A5C"/>
    <w:multiLevelType w:val="multilevel"/>
    <w:tmpl w:val="ACF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26B90"/>
    <w:multiLevelType w:val="multilevel"/>
    <w:tmpl w:val="7B5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E212E"/>
    <w:multiLevelType w:val="multilevel"/>
    <w:tmpl w:val="3A32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010F2"/>
    <w:multiLevelType w:val="hybridMultilevel"/>
    <w:tmpl w:val="75AA7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44C96"/>
    <w:multiLevelType w:val="multilevel"/>
    <w:tmpl w:val="BE3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0F3"/>
    <w:rsid w:val="00073AC3"/>
    <w:rsid w:val="000B377B"/>
    <w:rsid w:val="00104B6E"/>
    <w:rsid w:val="001C7811"/>
    <w:rsid w:val="003F3307"/>
    <w:rsid w:val="006E6888"/>
    <w:rsid w:val="007A3E31"/>
    <w:rsid w:val="00A15972"/>
    <w:rsid w:val="00B92D97"/>
    <w:rsid w:val="00C053D4"/>
    <w:rsid w:val="00D630F3"/>
    <w:rsid w:val="00D86A19"/>
    <w:rsid w:val="00E03362"/>
    <w:rsid w:val="00E10C41"/>
    <w:rsid w:val="00F8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079D9-F9E0-437D-8BDD-CA17DBC7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autoRedefine/>
    <w:qFormat/>
    <w:rsid w:val="003F330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F3307"/>
    <w:rPr>
      <w:rFonts w:ascii="Arial" w:eastAsia="Times New Roman" w:hAnsi="Arial" w:cs="Times New Roman"/>
      <w:i/>
      <w:i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3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630F3"/>
    <w:rPr>
      <w:color w:val="0E428D"/>
      <w:u w:val="single"/>
    </w:rPr>
  </w:style>
  <w:style w:type="paragraph" w:styleId="NormalWeb">
    <w:name w:val="Normal (Web)"/>
    <w:basedOn w:val="Normal"/>
    <w:uiPriority w:val="99"/>
    <w:semiHidden/>
    <w:unhideWhenUsed/>
    <w:rsid w:val="00D6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30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30F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30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30F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630F3"/>
    <w:rPr>
      <w:b/>
      <w:bCs/>
    </w:rPr>
  </w:style>
  <w:style w:type="paragraph" w:styleId="ListParagraph">
    <w:name w:val="List Paragraph"/>
    <w:basedOn w:val="Normal"/>
    <w:uiPriority w:val="34"/>
    <w:qFormat/>
    <w:rsid w:val="00D630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57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7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8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3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1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4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5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78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8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89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3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29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65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5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5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3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9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80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0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4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1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1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7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4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5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3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3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9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81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a.gov/training_testing/testing/test_standar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a.gov/training_testing/testing/test_standard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a.gov/training_testing/testing/test_standards/" TargetMode="External"/><Relationship Id="rId11" Type="http://schemas.openxmlformats.org/officeDocument/2006/relationships/hyperlink" Target="http://www.faa.gov/training_testing/testing/test_standards/" TargetMode="External"/><Relationship Id="rId5" Type="http://schemas.openxmlformats.org/officeDocument/2006/relationships/hyperlink" Target="http://www.faa.gov/training_testing/testing/test_standards/" TargetMode="External"/><Relationship Id="rId10" Type="http://schemas.openxmlformats.org/officeDocument/2006/relationships/hyperlink" Target="http://www.faa.gov/training_testing/testing/test_stand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a.gov/training_testing/testing/test_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Mount</dc:creator>
  <cp:lastModifiedBy>Chuck Mount</cp:lastModifiedBy>
  <cp:revision>8</cp:revision>
  <dcterms:created xsi:type="dcterms:W3CDTF">2015-05-06T18:40:00Z</dcterms:created>
  <dcterms:modified xsi:type="dcterms:W3CDTF">2019-07-25T13:54:00Z</dcterms:modified>
</cp:coreProperties>
</file>